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AD" w:rsidRDefault="008559AD">
      <w:pPr>
        <w:pStyle w:val="Zhlav"/>
        <w:tabs>
          <w:tab w:val="clear" w:pos="4536"/>
          <w:tab w:val="clear" w:pos="9072"/>
        </w:tabs>
        <w:rPr>
          <w:sz w:val="16"/>
        </w:rPr>
      </w:pPr>
      <w:bookmarkStart w:id="0" w:name="OLE_LINK1"/>
    </w:p>
    <w:p w:rsidR="008559AD" w:rsidRDefault="008559AD">
      <w:pPr>
        <w:pStyle w:val="Nadpis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002EF" w:rsidRPr="006002EF" w:rsidRDefault="006002EF" w:rsidP="006002EF">
      <w:pPr>
        <w:jc w:val="center"/>
        <w:rPr>
          <w:rFonts w:ascii="Arial" w:hAnsi="Arial" w:cs="Arial"/>
          <w:sz w:val="28"/>
          <w:szCs w:val="28"/>
        </w:rPr>
      </w:pPr>
      <w:r w:rsidRPr="006002EF">
        <w:rPr>
          <w:rFonts w:ascii="Arial" w:hAnsi="Arial" w:cs="Arial"/>
          <w:sz w:val="28"/>
          <w:szCs w:val="28"/>
        </w:rPr>
        <w:t>OBJEDNÁVKA KOPIE DOKUMENTU</w:t>
      </w:r>
    </w:p>
    <w:p w:rsidR="008559AD" w:rsidRDefault="008559AD">
      <w:pPr>
        <w:rPr>
          <w:rFonts w:ascii="Arial" w:hAnsi="Arial" w:cs="Arial"/>
          <w:sz w:val="20"/>
        </w:rPr>
      </w:pPr>
    </w:p>
    <w:p w:rsidR="00DE07B5" w:rsidRDefault="00DE07B5">
      <w:pPr>
        <w:rPr>
          <w:rFonts w:ascii="Arial" w:hAnsi="Arial" w:cs="Arial"/>
          <w:sz w:val="20"/>
        </w:rPr>
      </w:pPr>
    </w:p>
    <w:p w:rsidR="008559AD" w:rsidRDefault="00CC180E" w:rsidP="00B161BB">
      <w:pPr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Objednatel (jméno kontaktní osoby):</w:t>
      </w:r>
    </w:p>
    <w:p w:rsidR="008559AD" w:rsidRDefault="008559AD" w:rsidP="005C193C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:rsidR="008559AD" w:rsidRDefault="008559AD" w:rsidP="005C193C">
      <w:pPr>
        <w:tabs>
          <w:tab w:val="left" w:pos="3828"/>
        </w:tabs>
        <w:rPr>
          <w:rFonts w:ascii="Arial" w:hAnsi="Arial" w:cs="Arial"/>
          <w:b/>
          <w:bCs/>
          <w:sz w:val="20"/>
        </w:rPr>
      </w:pPr>
    </w:p>
    <w:p w:rsidR="00FE65D6" w:rsidRDefault="00CC180E" w:rsidP="00FE65D6">
      <w:pPr>
        <w:tabs>
          <w:tab w:val="left" w:pos="2268"/>
          <w:tab w:val="left" w:pos="3828"/>
        </w:tabs>
        <w:spacing w:after="40"/>
        <w:rPr>
          <w:rFonts w:ascii="Arial" w:hAnsi="Arial" w:cs="Arial"/>
          <w:b/>
          <w:bCs/>
          <w:sz w:val="20"/>
        </w:rPr>
      </w:pPr>
      <w:r w:rsidRPr="00CC180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Doručovací adresa:</w:t>
      </w:r>
      <w:r w:rsidR="00FE65D6" w:rsidRPr="00FE65D6">
        <w:rPr>
          <w:rFonts w:ascii="Arial" w:hAnsi="Arial" w:cs="Arial"/>
          <w:b/>
          <w:bCs/>
          <w:sz w:val="20"/>
        </w:rPr>
        <w:t xml:space="preserve"> </w:t>
      </w:r>
      <w:r w:rsidR="00FE65D6">
        <w:rPr>
          <w:rFonts w:ascii="Arial" w:hAnsi="Arial" w:cs="Arial"/>
          <w:b/>
          <w:bCs/>
          <w:sz w:val="20"/>
        </w:rPr>
        <w:tab/>
      </w:r>
      <w:r w:rsidR="00FE65D6" w:rsidRPr="005C193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E65D6"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="00FE65D6" w:rsidRPr="005C193C">
        <w:rPr>
          <w:rFonts w:ascii="Arial" w:hAnsi="Arial" w:cs="Arial"/>
          <w:sz w:val="22"/>
          <w:szCs w:val="22"/>
        </w:rPr>
      </w:r>
      <w:r w:rsidR="00FE65D6" w:rsidRPr="005C193C">
        <w:rPr>
          <w:rFonts w:ascii="Arial" w:hAnsi="Arial" w:cs="Arial"/>
          <w:sz w:val="22"/>
          <w:szCs w:val="22"/>
        </w:rPr>
        <w:fldChar w:fldCharType="separate"/>
      </w:r>
      <w:bookmarkStart w:id="2" w:name="_GoBack"/>
      <w:bookmarkEnd w:id="2"/>
      <w:r w:rsidR="00FE65D6" w:rsidRPr="005C193C">
        <w:rPr>
          <w:rFonts w:ascii="Arial" w:hAnsi="Arial" w:cs="Arial"/>
          <w:noProof/>
          <w:sz w:val="22"/>
          <w:szCs w:val="22"/>
        </w:rPr>
        <w:t> </w:t>
      </w:r>
      <w:r w:rsidR="00FE65D6" w:rsidRPr="005C193C">
        <w:rPr>
          <w:rFonts w:ascii="Arial" w:hAnsi="Arial" w:cs="Arial"/>
          <w:noProof/>
          <w:sz w:val="22"/>
          <w:szCs w:val="22"/>
        </w:rPr>
        <w:t> </w:t>
      </w:r>
      <w:r w:rsidR="00FE65D6" w:rsidRPr="005C193C">
        <w:rPr>
          <w:rFonts w:ascii="Arial" w:hAnsi="Arial" w:cs="Arial"/>
          <w:noProof/>
          <w:sz w:val="22"/>
          <w:szCs w:val="22"/>
        </w:rPr>
        <w:t> </w:t>
      </w:r>
      <w:r w:rsidR="00FE65D6" w:rsidRPr="005C193C">
        <w:rPr>
          <w:rFonts w:ascii="Arial" w:hAnsi="Arial" w:cs="Arial"/>
          <w:noProof/>
          <w:sz w:val="22"/>
          <w:szCs w:val="22"/>
        </w:rPr>
        <w:t> </w:t>
      </w:r>
      <w:r w:rsidR="00FE65D6" w:rsidRPr="005C193C">
        <w:rPr>
          <w:rFonts w:ascii="Arial" w:hAnsi="Arial" w:cs="Arial"/>
          <w:noProof/>
          <w:sz w:val="22"/>
          <w:szCs w:val="22"/>
        </w:rPr>
        <w:t> </w:t>
      </w:r>
      <w:r w:rsidR="00FE65D6" w:rsidRPr="005C193C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8559AD" w:rsidRDefault="007D5C12" w:rsidP="00FE65D6">
      <w:pPr>
        <w:tabs>
          <w:tab w:val="left" w:pos="2268"/>
          <w:tab w:val="left" w:pos="3828"/>
        </w:tabs>
        <w:spacing w:after="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8559AD" w:rsidRDefault="008559AD" w:rsidP="005C193C">
      <w:pPr>
        <w:tabs>
          <w:tab w:val="left" w:pos="3780"/>
          <w:tab w:val="left" w:pos="3828"/>
        </w:tabs>
        <w:rPr>
          <w:rFonts w:ascii="Arial" w:hAnsi="Arial" w:cs="Arial"/>
          <w:b/>
          <w:bCs/>
          <w:sz w:val="20"/>
        </w:rPr>
      </w:pPr>
    </w:p>
    <w:p w:rsidR="008559AD" w:rsidRDefault="007D5C12" w:rsidP="00B161BB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Telefon: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8559AD" w:rsidRDefault="008559AD" w:rsidP="00B161BB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:rsidR="008559AD" w:rsidRDefault="007D5C12" w:rsidP="00B161BB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E-mail: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8559AD" w:rsidRDefault="008559AD" w:rsidP="00B161BB">
      <w:pP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</w:p>
    <w:p w:rsidR="008559AD" w:rsidRDefault="007D5C12" w:rsidP="00B161BB">
      <w:pPr>
        <w:pBdr>
          <w:bottom w:val="single" w:sz="6" w:space="6" w:color="auto"/>
        </w:pBdr>
        <w:tabs>
          <w:tab w:val="left" w:pos="993"/>
          <w:tab w:val="left" w:pos="378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IČ</w:t>
      </w:r>
      <w:r w:rsidR="00A82B1C" w:rsidRPr="00A82B1C">
        <w:rPr>
          <w:rFonts w:ascii="Arial" w:hAnsi="Arial" w:cs="Arial"/>
          <w:b/>
          <w:bCs/>
          <w:spacing w:val="-40"/>
          <w:sz w:val="20"/>
        </w:rPr>
        <w:t xml:space="preserve"> /</w:t>
      </w:r>
      <w:r w:rsidR="00A82B1C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DIČ</w:t>
      </w:r>
      <w:r w:rsidR="005C193C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 w:rsidRPr="005C193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C193C">
        <w:rPr>
          <w:rFonts w:ascii="Arial" w:hAnsi="Arial" w:cs="Arial"/>
          <w:sz w:val="22"/>
          <w:szCs w:val="22"/>
        </w:rPr>
        <w:instrText xml:space="preserve"> FORMTEXT </w:instrText>
      </w:r>
      <w:r w:rsidRPr="005C193C">
        <w:rPr>
          <w:rFonts w:ascii="Arial" w:hAnsi="Arial" w:cs="Arial"/>
          <w:sz w:val="22"/>
          <w:szCs w:val="22"/>
        </w:rPr>
      </w:r>
      <w:r w:rsidRPr="005C193C">
        <w:rPr>
          <w:rFonts w:ascii="Arial" w:hAnsi="Arial" w:cs="Arial"/>
          <w:sz w:val="22"/>
          <w:szCs w:val="22"/>
        </w:rPr>
        <w:fldChar w:fldCharType="separate"/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noProof/>
          <w:sz w:val="22"/>
          <w:szCs w:val="22"/>
        </w:rPr>
        <w:t> </w:t>
      </w:r>
      <w:r w:rsidRPr="005C193C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3360F" w:rsidRDefault="0093360F" w:rsidP="00E81052">
      <w:pPr>
        <w:rPr>
          <w:rFonts w:ascii="Arial" w:hAnsi="Arial" w:cs="Arial"/>
          <w:b/>
          <w:bCs/>
          <w:sz w:val="16"/>
        </w:rPr>
      </w:pPr>
    </w:p>
    <w:p w:rsidR="00153576" w:rsidRDefault="00FE1E69" w:rsidP="001B6AE3">
      <w:pPr>
        <w:numPr>
          <w:ilvl w:val="0"/>
          <w:numId w:val="11"/>
        </w:numPr>
        <w:ind w:left="567" w:hanging="567"/>
        <w:rPr>
          <w:rFonts w:ascii="Arial" w:hAnsi="Arial" w:cs="Arial"/>
          <w:sz w:val="22"/>
          <w:szCs w:val="22"/>
        </w:rPr>
      </w:pPr>
      <w:r w:rsidRPr="00FE1E69">
        <w:rPr>
          <w:rFonts w:ascii="Arial" w:hAnsi="Arial" w:cs="Arial"/>
          <w:b/>
          <w:bCs/>
          <w:sz w:val="22"/>
          <w:szCs w:val="22"/>
        </w:rPr>
        <w:t>Detaily dokumentu (číslo, MPT, původce, atd.):</w:t>
      </w:r>
    </w:p>
    <w:p w:rsidR="000502DD" w:rsidRPr="001F5F0A" w:rsidRDefault="001F5F0A" w:rsidP="001F5F0A">
      <w:pPr>
        <w:tabs>
          <w:tab w:val="num" w:pos="567"/>
        </w:tabs>
        <w:spacing w:before="120" w:after="120" w:line="360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>
        <w:rPr>
          <w:rFonts w:ascii="Arial" w:hAnsi="Arial" w:cs="Arial"/>
          <w:b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noProof/>
          <w:sz w:val="22"/>
          <w:szCs w:val="22"/>
        </w:rPr>
        <w:t> </w:t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7"/>
    </w:p>
    <w:p w:rsidR="001F5F0A" w:rsidRPr="001F5F0A" w:rsidRDefault="001F5F0A" w:rsidP="00050E3B">
      <w:pPr>
        <w:tabs>
          <w:tab w:val="num" w:pos="567"/>
        </w:tabs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:rsidR="00C57FE7" w:rsidRDefault="00C57FE7" w:rsidP="00050E3B">
      <w:pPr>
        <w:tabs>
          <w:tab w:val="num" w:pos="567"/>
        </w:tabs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:rsidR="00C57FE7" w:rsidRDefault="00C57FE7" w:rsidP="00050E3B">
      <w:pPr>
        <w:tabs>
          <w:tab w:val="num" w:pos="567"/>
        </w:tabs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:rsidR="00C57FE7" w:rsidRDefault="00C57FE7" w:rsidP="00050E3B">
      <w:pPr>
        <w:tabs>
          <w:tab w:val="num" w:pos="567"/>
        </w:tabs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:rsidR="00C57FE7" w:rsidRPr="001F5F0A" w:rsidRDefault="00C57FE7" w:rsidP="00050E3B">
      <w:pPr>
        <w:tabs>
          <w:tab w:val="num" w:pos="567"/>
        </w:tabs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:rsidR="0093360F" w:rsidRPr="00050E3B" w:rsidRDefault="0093360F" w:rsidP="00050E3B">
      <w:pPr>
        <w:numPr>
          <w:ilvl w:val="0"/>
          <w:numId w:val="12"/>
        </w:numPr>
        <w:tabs>
          <w:tab w:val="left" w:pos="567"/>
        </w:tabs>
        <w:spacing w:after="160"/>
        <w:ind w:left="357" w:hanging="357"/>
        <w:rPr>
          <w:rFonts w:ascii="Arial" w:hAnsi="Arial" w:cs="Arial"/>
          <w:b/>
          <w:sz w:val="20"/>
          <w:szCs w:val="20"/>
        </w:rPr>
      </w:pPr>
      <w:r w:rsidRPr="00050E3B">
        <w:rPr>
          <w:rFonts w:ascii="Arial" w:hAnsi="Arial" w:cs="Arial"/>
          <w:b/>
          <w:sz w:val="20"/>
          <w:szCs w:val="20"/>
        </w:rPr>
        <w:t>Termín dodání:</w:t>
      </w:r>
    </w:p>
    <w:p w:rsidR="0093360F" w:rsidRDefault="0093360F" w:rsidP="0051421F">
      <w:pPr>
        <w:tabs>
          <w:tab w:val="left" w:pos="567"/>
          <w:tab w:val="left" w:pos="709"/>
          <w:tab w:val="left" w:pos="306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3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3"/>
        </w:rPr>
        <w:instrText xml:space="preserve"> FORMCHECKBOX </w:instrText>
      </w:r>
      <w:r w:rsidR="00FE37E5">
        <w:rPr>
          <w:rFonts w:ascii="Arial" w:hAnsi="Arial" w:cs="Arial"/>
          <w:color w:val="000000"/>
          <w:sz w:val="20"/>
          <w:szCs w:val="23"/>
        </w:rPr>
      </w:r>
      <w:r w:rsidR="00FE37E5">
        <w:rPr>
          <w:rFonts w:ascii="Arial" w:hAnsi="Arial" w:cs="Arial"/>
          <w:color w:val="000000"/>
          <w:sz w:val="20"/>
          <w:szCs w:val="23"/>
        </w:rPr>
        <w:fldChar w:fldCharType="separate"/>
      </w:r>
      <w:r>
        <w:rPr>
          <w:rFonts w:ascii="Arial" w:hAnsi="Arial" w:cs="Arial"/>
          <w:color w:val="000000"/>
          <w:sz w:val="20"/>
          <w:szCs w:val="23"/>
        </w:rPr>
        <w:fldChar w:fldCharType="end"/>
      </w:r>
      <w:r>
        <w:rPr>
          <w:rFonts w:ascii="Arial" w:hAnsi="Arial" w:cs="Arial"/>
          <w:color w:val="000000"/>
          <w:sz w:val="20"/>
          <w:szCs w:val="23"/>
        </w:rPr>
        <w:tab/>
      </w:r>
      <w:r>
        <w:rPr>
          <w:rFonts w:ascii="Arial" w:hAnsi="Arial" w:cs="Arial"/>
          <w:color w:val="000000"/>
          <w:sz w:val="20"/>
          <w:szCs w:val="20"/>
        </w:rPr>
        <w:t>normální (</w:t>
      </w:r>
      <w:r w:rsidR="000502DD">
        <w:rPr>
          <w:rFonts w:ascii="Arial" w:hAnsi="Arial" w:cs="Arial"/>
          <w:color w:val="000000"/>
          <w:sz w:val="20"/>
          <w:szCs w:val="20"/>
        </w:rPr>
        <w:t>do 4</w:t>
      </w:r>
      <w:r>
        <w:rPr>
          <w:rFonts w:ascii="Arial" w:hAnsi="Arial" w:cs="Arial"/>
          <w:color w:val="000000"/>
          <w:sz w:val="20"/>
          <w:szCs w:val="20"/>
        </w:rPr>
        <w:t xml:space="preserve"> dnů) </w:t>
      </w:r>
    </w:p>
    <w:p w:rsidR="0093360F" w:rsidRDefault="0093360F" w:rsidP="0051421F">
      <w:pPr>
        <w:tabs>
          <w:tab w:val="left" w:pos="567"/>
          <w:tab w:val="left" w:pos="709"/>
          <w:tab w:val="left" w:pos="2410"/>
          <w:tab w:val="left" w:pos="2552"/>
          <w:tab w:val="left" w:pos="3060"/>
          <w:tab w:val="left" w:pos="3969"/>
          <w:tab w:val="left" w:pos="4253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3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3"/>
        </w:rPr>
        <w:instrText xml:space="preserve"> FORMCHECKBOX </w:instrText>
      </w:r>
      <w:r w:rsidR="00FE37E5">
        <w:rPr>
          <w:rFonts w:ascii="Arial" w:hAnsi="Arial" w:cs="Arial"/>
          <w:color w:val="000000"/>
          <w:sz w:val="20"/>
          <w:szCs w:val="23"/>
        </w:rPr>
      </w:r>
      <w:r w:rsidR="00FE37E5">
        <w:rPr>
          <w:rFonts w:ascii="Arial" w:hAnsi="Arial" w:cs="Arial"/>
          <w:color w:val="000000"/>
          <w:sz w:val="20"/>
          <w:szCs w:val="23"/>
        </w:rPr>
        <w:fldChar w:fldCharType="separate"/>
      </w:r>
      <w:r>
        <w:rPr>
          <w:rFonts w:ascii="Arial" w:hAnsi="Arial" w:cs="Arial"/>
          <w:color w:val="000000"/>
          <w:sz w:val="20"/>
          <w:szCs w:val="23"/>
        </w:rPr>
        <w:fldChar w:fldCharType="end"/>
      </w:r>
      <w:r>
        <w:rPr>
          <w:rFonts w:ascii="Arial" w:hAnsi="Arial" w:cs="Arial"/>
          <w:color w:val="000000"/>
          <w:sz w:val="20"/>
          <w:szCs w:val="23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expres </w:t>
      </w:r>
      <w:r w:rsidRPr="00D42960">
        <w:rPr>
          <w:rFonts w:ascii="Arial" w:hAnsi="Arial" w:cs="Arial"/>
          <w:color w:val="000000"/>
          <w:sz w:val="20"/>
          <w:szCs w:val="20"/>
        </w:rPr>
        <w:t>(do 24 hod.)</w:t>
      </w:r>
      <w:r>
        <w:rPr>
          <w:rFonts w:ascii="Arial" w:hAnsi="Arial" w:cs="Arial"/>
          <w:color w:val="000000"/>
          <w:sz w:val="20"/>
          <w:szCs w:val="20"/>
        </w:rPr>
        <w:tab/>
        <w:t>+ 100% příplatek</w:t>
      </w:r>
    </w:p>
    <w:p w:rsidR="00B161BB" w:rsidRPr="001F5F0A" w:rsidRDefault="00B161BB" w:rsidP="00E32A2B">
      <w:pPr>
        <w:spacing w:before="120" w:line="240" w:lineRule="exact"/>
        <w:ind w:left="567" w:hanging="567"/>
        <w:jc w:val="both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1F5F0A" w:rsidRPr="001F5F0A" w:rsidRDefault="001F5F0A" w:rsidP="00FC4D22">
      <w:pPr>
        <w:spacing w:line="240" w:lineRule="exact"/>
        <w:ind w:left="567" w:hanging="567"/>
        <w:jc w:val="both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FE1E69" w:rsidRPr="00050E3B" w:rsidRDefault="00FE1E69" w:rsidP="00FE1E69">
      <w:pPr>
        <w:numPr>
          <w:ilvl w:val="0"/>
          <w:numId w:val="12"/>
        </w:numPr>
        <w:tabs>
          <w:tab w:val="left" w:pos="567"/>
        </w:tabs>
        <w:spacing w:after="160"/>
        <w:rPr>
          <w:rFonts w:ascii="Arial" w:hAnsi="Arial" w:cs="Arial"/>
          <w:b/>
          <w:sz w:val="20"/>
          <w:szCs w:val="20"/>
        </w:rPr>
      </w:pPr>
      <w:r w:rsidRPr="00FE1E69">
        <w:rPr>
          <w:rFonts w:ascii="Arial" w:hAnsi="Arial" w:cs="Arial"/>
          <w:b/>
          <w:sz w:val="20"/>
          <w:szCs w:val="20"/>
        </w:rPr>
        <w:t>Způsob doručení:</w:t>
      </w:r>
    </w:p>
    <w:p w:rsidR="00FE1E69" w:rsidRDefault="00FE1E69" w:rsidP="00FE1E69">
      <w:pPr>
        <w:tabs>
          <w:tab w:val="left" w:pos="567"/>
          <w:tab w:val="left" w:pos="709"/>
          <w:tab w:val="left" w:pos="306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3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3"/>
        </w:rPr>
        <w:instrText xml:space="preserve"> FORMCHECKBOX </w:instrText>
      </w:r>
      <w:r w:rsidR="00FE37E5">
        <w:rPr>
          <w:rFonts w:ascii="Arial" w:hAnsi="Arial" w:cs="Arial"/>
          <w:color w:val="000000"/>
          <w:sz w:val="20"/>
          <w:szCs w:val="23"/>
        </w:rPr>
      </w:r>
      <w:r w:rsidR="00FE37E5">
        <w:rPr>
          <w:rFonts w:ascii="Arial" w:hAnsi="Arial" w:cs="Arial"/>
          <w:color w:val="000000"/>
          <w:sz w:val="20"/>
          <w:szCs w:val="23"/>
        </w:rPr>
        <w:fldChar w:fldCharType="separate"/>
      </w:r>
      <w:r>
        <w:rPr>
          <w:rFonts w:ascii="Arial" w:hAnsi="Arial" w:cs="Arial"/>
          <w:color w:val="000000"/>
          <w:sz w:val="20"/>
          <w:szCs w:val="23"/>
        </w:rPr>
        <w:fldChar w:fldCharType="end"/>
      </w:r>
      <w:r>
        <w:rPr>
          <w:rFonts w:ascii="Arial" w:hAnsi="Arial" w:cs="Arial"/>
          <w:color w:val="000000"/>
          <w:sz w:val="20"/>
          <w:szCs w:val="23"/>
        </w:rPr>
        <w:tab/>
      </w:r>
      <w:r w:rsidRPr="00FE1E69">
        <w:rPr>
          <w:rFonts w:ascii="Arial" w:hAnsi="Arial" w:cs="Arial"/>
          <w:color w:val="000000"/>
          <w:sz w:val="20"/>
          <w:szCs w:val="20"/>
        </w:rPr>
        <w:t>zaslání na adresu (doporučeně)</w:t>
      </w:r>
    </w:p>
    <w:p w:rsidR="00FE1E69" w:rsidRDefault="00FE1E69" w:rsidP="00FE1E69">
      <w:pPr>
        <w:tabs>
          <w:tab w:val="left" w:pos="567"/>
          <w:tab w:val="left" w:pos="709"/>
          <w:tab w:val="left" w:pos="2410"/>
          <w:tab w:val="left" w:pos="2552"/>
          <w:tab w:val="left" w:pos="3060"/>
          <w:tab w:val="left" w:pos="3969"/>
          <w:tab w:val="left" w:pos="4253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3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0"/>
          <w:szCs w:val="23"/>
        </w:rPr>
        <w:instrText xml:space="preserve"> FORMCHECKBOX </w:instrText>
      </w:r>
      <w:r w:rsidR="00FE37E5">
        <w:rPr>
          <w:rFonts w:ascii="Arial" w:hAnsi="Arial" w:cs="Arial"/>
          <w:color w:val="000000"/>
          <w:sz w:val="20"/>
          <w:szCs w:val="23"/>
        </w:rPr>
      </w:r>
      <w:r w:rsidR="00FE37E5">
        <w:rPr>
          <w:rFonts w:ascii="Arial" w:hAnsi="Arial" w:cs="Arial"/>
          <w:color w:val="000000"/>
          <w:sz w:val="20"/>
          <w:szCs w:val="23"/>
        </w:rPr>
        <w:fldChar w:fldCharType="separate"/>
      </w:r>
      <w:r>
        <w:rPr>
          <w:rFonts w:ascii="Arial" w:hAnsi="Arial" w:cs="Arial"/>
          <w:color w:val="000000"/>
          <w:sz w:val="20"/>
          <w:szCs w:val="23"/>
        </w:rPr>
        <w:fldChar w:fldCharType="end"/>
      </w:r>
      <w:r>
        <w:rPr>
          <w:rFonts w:ascii="Arial" w:hAnsi="Arial" w:cs="Arial"/>
          <w:color w:val="000000"/>
          <w:sz w:val="20"/>
          <w:szCs w:val="23"/>
        </w:rPr>
        <w:tab/>
      </w:r>
      <w:r w:rsidRPr="00FE1E69">
        <w:rPr>
          <w:rFonts w:ascii="Arial" w:hAnsi="Arial" w:cs="Arial"/>
          <w:color w:val="000000"/>
          <w:sz w:val="20"/>
          <w:szCs w:val="20"/>
        </w:rPr>
        <w:t>osobní vyzvednutí (ve studovně pro veřejnost)</w:t>
      </w:r>
    </w:p>
    <w:p w:rsidR="001F5F0A" w:rsidRPr="001F5F0A" w:rsidRDefault="001F5F0A" w:rsidP="00FC4D22">
      <w:pPr>
        <w:spacing w:line="240" w:lineRule="exact"/>
        <w:ind w:left="567" w:hanging="567"/>
        <w:jc w:val="both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1F5F0A" w:rsidRPr="001F5F0A" w:rsidRDefault="001F5F0A" w:rsidP="00FC4D22">
      <w:pPr>
        <w:spacing w:line="240" w:lineRule="exact"/>
        <w:ind w:left="567" w:hanging="567"/>
        <w:jc w:val="both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p w:rsidR="001F5F0A" w:rsidRPr="001F5F0A" w:rsidRDefault="001F5F0A" w:rsidP="00FC4D22">
      <w:pPr>
        <w:spacing w:line="240" w:lineRule="exact"/>
        <w:ind w:left="567" w:hanging="567"/>
        <w:jc w:val="both"/>
        <w:rPr>
          <w:rFonts w:ascii="Arial" w:hAnsi="Arial" w:cs="Arial"/>
          <w:i/>
          <w:iCs/>
          <w:color w:val="D9D9D9" w:themeColor="background1" w:themeShade="D9"/>
          <w:sz w:val="20"/>
          <w:szCs w:val="23"/>
        </w:rPr>
      </w:pPr>
    </w:p>
    <w:bookmarkEnd w:id="0"/>
    <w:p w:rsidR="001F5F0A" w:rsidRDefault="001F5F0A" w:rsidP="001F5F0A">
      <w:pPr>
        <w:tabs>
          <w:tab w:val="left" w:pos="5103"/>
        </w:tabs>
        <w:spacing w:before="120" w:line="240" w:lineRule="exact"/>
        <w:ind w:left="567" w:hanging="567"/>
        <w:jc w:val="both"/>
        <w:rPr>
          <w:rFonts w:ascii="Arial" w:hAnsi="Arial" w:cs="Arial"/>
          <w:i/>
          <w:iCs/>
          <w:sz w:val="20"/>
          <w:szCs w:val="23"/>
        </w:rPr>
      </w:pPr>
      <w:r>
        <w:rPr>
          <w:rFonts w:ascii="Arial" w:hAnsi="Arial" w:cs="Arial"/>
          <w:iCs/>
          <w:sz w:val="20"/>
          <w:szCs w:val="23"/>
        </w:rPr>
        <w:t xml:space="preserve">Datum: </w:t>
      </w:r>
      <w:r>
        <w:rPr>
          <w:rFonts w:ascii="Arial" w:hAnsi="Arial" w:cs="Arial"/>
          <w:iCs/>
          <w:sz w:val="20"/>
          <w:szCs w:val="23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>
        <w:rPr>
          <w:rFonts w:ascii="Arial" w:hAnsi="Arial" w:cs="Arial"/>
          <w:iCs/>
          <w:sz w:val="20"/>
          <w:szCs w:val="23"/>
        </w:rPr>
        <w:instrText xml:space="preserve"> FORMTEXT </w:instrText>
      </w:r>
      <w:r>
        <w:rPr>
          <w:rFonts w:ascii="Arial" w:hAnsi="Arial" w:cs="Arial"/>
          <w:iCs/>
          <w:sz w:val="20"/>
          <w:szCs w:val="23"/>
        </w:rPr>
      </w:r>
      <w:r>
        <w:rPr>
          <w:rFonts w:ascii="Arial" w:hAnsi="Arial" w:cs="Arial"/>
          <w:iCs/>
          <w:sz w:val="20"/>
          <w:szCs w:val="23"/>
        </w:rPr>
        <w:fldChar w:fldCharType="separate"/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fldChar w:fldCharType="end"/>
      </w:r>
      <w:bookmarkEnd w:id="8"/>
      <w:r>
        <w:rPr>
          <w:rFonts w:ascii="Arial" w:hAnsi="Arial" w:cs="Arial"/>
          <w:i/>
          <w:iCs/>
          <w:sz w:val="20"/>
          <w:szCs w:val="23"/>
        </w:rPr>
        <w:tab/>
      </w:r>
      <w:r>
        <w:rPr>
          <w:rFonts w:ascii="Arial" w:hAnsi="Arial" w:cs="Arial"/>
          <w:iCs/>
          <w:sz w:val="20"/>
          <w:szCs w:val="23"/>
        </w:rPr>
        <w:t xml:space="preserve">Podpis: </w:t>
      </w:r>
      <w:r>
        <w:rPr>
          <w:rFonts w:ascii="Arial" w:hAnsi="Arial" w:cs="Arial"/>
          <w:iCs/>
          <w:sz w:val="20"/>
          <w:szCs w:val="23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>
        <w:rPr>
          <w:rFonts w:ascii="Arial" w:hAnsi="Arial" w:cs="Arial"/>
          <w:iCs/>
          <w:sz w:val="20"/>
          <w:szCs w:val="23"/>
        </w:rPr>
        <w:instrText xml:space="preserve"> FORMTEXT </w:instrText>
      </w:r>
      <w:r>
        <w:rPr>
          <w:rFonts w:ascii="Arial" w:hAnsi="Arial" w:cs="Arial"/>
          <w:iCs/>
          <w:sz w:val="20"/>
          <w:szCs w:val="23"/>
        </w:rPr>
      </w:r>
      <w:r>
        <w:rPr>
          <w:rFonts w:ascii="Arial" w:hAnsi="Arial" w:cs="Arial"/>
          <w:iCs/>
          <w:sz w:val="20"/>
          <w:szCs w:val="23"/>
        </w:rPr>
        <w:fldChar w:fldCharType="separate"/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rPr>
          <w:rFonts w:ascii="Arial" w:hAnsi="Arial" w:cs="Arial"/>
          <w:iCs/>
          <w:noProof/>
          <w:sz w:val="20"/>
          <w:szCs w:val="23"/>
        </w:rPr>
        <w:t> </w:t>
      </w:r>
      <w:r>
        <w:fldChar w:fldCharType="end"/>
      </w:r>
      <w:bookmarkEnd w:id="9"/>
    </w:p>
    <w:p w:rsidR="000502DD" w:rsidRDefault="000502DD" w:rsidP="00FC4D22">
      <w:pPr>
        <w:spacing w:line="240" w:lineRule="exact"/>
        <w:ind w:left="567" w:hanging="567"/>
        <w:jc w:val="both"/>
        <w:rPr>
          <w:rFonts w:ascii="Arial" w:hAnsi="Arial" w:cs="Arial"/>
          <w:i/>
          <w:iCs/>
          <w:sz w:val="20"/>
          <w:szCs w:val="23"/>
        </w:rPr>
      </w:pPr>
    </w:p>
    <w:sectPr w:rsidR="000502DD" w:rsidSect="001F5F0A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3C" w:rsidRDefault="005C193C">
      <w:r>
        <w:separator/>
      </w:r>
    </w:p>
  </w:endnote>
  <w:endnote w:type="continuationSeparator" w:id="0">
    <w:p w:rsidR="005C193C" w:rsidRDefault="005C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CHBOH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DCEOP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BC" w:rsidRDefault="002F79BC" w:rsidP="002F79BC">
    <w:pPr>
      <w:pStyle w:val="Zpa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2F79BC" w:rsidRPr="00250BF7" w:rsidRDefault="002F79BC" w:rsidP="002F79BC">
    <w:pPr>
      <w:spacing w:before="120"/>
      <w:jc w:val="center"/>
      <w:rPr>
        <w:rFonts w:ascii="Arial" w:hAnsi="Arial" w:cs="Arial"/>
        <w:color w:val="333333"/>
        <w:sz w:val="18"/>
        <w:szCs w:val="18"/>
      </w:rPr>
    </w:pPr>
    <w:r w:rsidRPr="00250BF7">
      <w:rPr>
        <w:rFonts w:ascii="Arial" w:hAnsi="Arial" w:cs="Arial"/>
        <w:color w:val="333333"/>
        <w:sz w:val="18"/>
        <w:szCs w:val="18"/>
      </w:rPr>
      <w:t xml:space="preserve">Úřad průmyslového vlastnictví, Antonína Čermáka 2a, 160 68  Praha 6, </w:t>
    </w:r>
    <w:hyperlink r:id="rId1" w:history="1">
      <w:r w:rsidRPr="00250BF7">
        <w:rPr>
          <w:rStyle w:val="Hypertextovodkaz"/>
          <w:rFonts w:ascii="Arial" w:hAnsi="Arial" w:cs="Arial"/>
          <w:color w:val="333333"/>
          <w:sz w:val="18"/>
          <w:szCs w:val="18"/>
          <w:u w:val="none"/>
        </w:rPr>
        <w:t>www.upv.cz</w:t>
      </w:r>
    </w:hyperlink>
    <w:r w:rsidRPr="00250BF7">
      <w:rPr>
        <w:rFonts w:ascii="Arial" w:hAnsi="Arial" w:cs="Arial"/>
        <w:color w:val="333333"/>
        <w:sz w:val="18"/>
        <w:szCs w:val="18"/>
      </w:rPr>
      <w:t>,</w:t>
    </w:r>
  </w:p>
  <w:p w:rsidR="002F79BC" w:rsidRPr="00250BF7" w:rsidRDefault="002F79BC" w:rsidP="002F79BC">
    <w:pPr>
      <w:pStyle w:val="Zpat"/>
      <w:jc w:val="center"/>
      <w:rPr>
        <w:rFonts w:ascii="Arial" w:hAnsi="Arial" w:cs="Arial"/>
        <w:sz w:val="18"/>
        <w:szCs w:val="18"/>
      </w:rPr>
    </w:pPr>
    <w:r w:rsidRPr="00250BF7">
      <w:rPr>
        <w:rFonts w:ascii="Arial" w:hAnsi="Arial" w:cs="Arial"/>
        <w:color w:val="333333"/>
        <w:sz w:val="18"/>
        <w:szCs w:val="18"/>
      </w:rPr>
      <w:t xml:space="preserve">Tel: 220 383 120, E-mail: </w:t>
    </w:r>
    <w:hyperlink r:id="rId2" w:history="1">
      <w:r w:rsidRPr="00250BF7">
        <w:rPr>
          <w:rStyle w:val="Hypertextovodkaz"/>
          <w:rFonts w:ascii="Arial" w:hAnsi="Arial" w:cs="Arial"/>
          <w:color w:val="333333"/>
          <w:sz w:val="18"/>
          <w:szCs w:val="18"/>
          <w:u w:val="none"/>
        </w:rPr>
        <w:t>posta@upv.cz</w:t>
      </w:r>
    </w:hyperlink>
    <w:r w:rsidRPr="00250BF7">
      <w:rPr>
        <w:rFonts w:ascii="Arial" w:hAnsi="Arial" w:cs="Arial"/>
        <w:color w:val="333333"/>
        <w:sz w:val="18"/>
        <w:szCs w:val="18"/>
      </w:rPr>
      <w:t>, Fax: 224 311 566</w:t>
    </w:r>
  </w:p>
  <w:p w:rsidR="002F79BC" w:rsidRDefault="002F79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2DD" w:rsidRDefault="000502DD" w:rsidP="000502DD">
    <w:pPr>
      <w:pStyle w:val="Zpat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0502DD" w:rsidRPr="00250BF7" w:rsidRDefault="000502DD" w:rsidP="000502DD">
    <w:pPr>
      <w:spacing w:before="120"/>
      <w:jc w:val="center"/>
      <w:rPr>
        <w:rFonts w:ascii="Arial" w:hAnsi="Arial" w:cs="Arial"/>
        <w:color w:val="333333"/>
        <w:sz w:val="18"/>
        <w:szCs w:val="18"/>
      </w:rPr>
    </w:pPr>
    <w:r w:rsidRPr="00250BF7">
      <w:rPr>
        <w:rFonts w:ascii="Arial" w:hAnsi="Arial" w:cs="Arial"/>
        <w:color w:val="333333"/>
        <w:sz w:val="18"/>
        <w:szCs w:val="18"/>
      </w:rPr>
      <w:t xml:space="preserve">Úřad průmyslového vlastnictví, Antonína Čermáka 2a, 160 68  Praha 6, </w:t>
    </w:r>
    <w:hyperlink r:id="rId1" w:history="1">
      <w:r w:rsidRPr="00250BF7">
        <w:rPr>
          <w:rStyle w:val="Hypertextovodkaz"/>
          <w:rFonts w:ascii="Arial" w:hAnsi="Arial" w:cs="Arial"/>
          <w:color w:val="333333"/>
          <w:sz w:val="18"/>
          <w:szCs w:val="18"/>
          <w:u w:val="none"/>
        </w:rPr>
        <w:t>www.upv.cz</w:t>
      </w:r>
    </w:hyperlink>
    <w:r w:rsidRPr="00250BF7">
      <w:rPr>
        <w:rFonts w:ascii="Arial" w:hAnsi="Arial" w:cs="Arial"/>
        <w:color w:val="333333"/>
        <w:sz w:val="18"/>
        <w:szCs w:val="18"/>
      </w:rPr>
      <w:t>,</w:t>
    </w:r>
  </w:p>
  <w:p w:rsidR="000502DD" w:rsidRPr="00F03345" w:rsidRDefault="000502DD" w:rsidP="00F03345">
    <w:pPr>
      <w:pStyle w:val="Zpat"/>
      <w:jc w:val="center"/>
      <w:rPr>
        <w:rFonts w:ascii="Arial" w:hAnsi="Arial" w:cs="Arial"/>
        <w:sz w:val="18"/>
        <w:szCs w:val="18"/>
      </w:rPr>
    </w:pPr>
    <w:r w:rsidRPr="008A2D46">
      <w:rPr>
        <w:rFonts w:ascii="Arial" w:hAnsi="Arial" w:cs="Arial"/>
        <w:sz w:val="18"/>
        <w:szCs w:val="18"/>
      </w:rPr>
      <w:t>Tel: 220 383 12</w:t>
    </w:r>
    <w:r w:rsidR="00912F01" w:rsidRPr="008A2D46">
      <w:rPr>
        <w:rFonts w:ascii="Arial" w:hAnsi="Arial" w:cs="Arial"/>
        <w:sz w:val="18"/>
        <w:szCs w:val="18"/>
      </w:rPr>
      <w:t>9</w:t>
    </w:r>
    <w:r w:rsidRPr="008A2D46">
      <w:rPr>
        <w:rFonts w:ascii="Arial" w:hAnsi="Arial" w:cs="Arial"/>
        <w:sz w:val="18"/>
        <w:szCs w:val="18"/>
      </w:rPr>
      <w:t xml:space="preserve">, E-mail: </w:t>
    </w:r>
    <w:hyperlink r:id="rId2" w:history="1">
      <w:r w:rsidRPr="008A2D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posta@upv.cz</w:t>
      </w:r>
    </w:hyperlink>
    <w:r w:rsidRPr="008A2D46">
      <w:rPr>
        <w:rFonts w:ascii="Arial" w:hAnsi="Arial" w:cs="Arial"/>
        <w:sz w:val="18"/>
        <w:szCs w:val="18"/>
      </w:rPr>
      <w:t xml:space="preserve">, </w:t>
    </w:r>
    <w:hyperlink r:id="rId3" w:history="1">
      <w:r w:rsidR="00912F01" w:rsidRPr="008A2D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studovna@upv.cz</w:t>
      </w:r>
    </w:hyperlink>
    <w:r w:rsidR="00912F01" w:rsidRPr="008A2D46">
      <w:rPr>
        <w:rFonts w:ascii="Arial" w:hAnsi="Arial" w:cs="Arial"/>
        <w:sz w:val="18"/>
        <w:szCs w:val="18"/>
      </w:rPr>
      <w:t xml:space="preserve">, </w:t>
    </w:r>
    <w:r w:rsidRPr="008A2D46">
      <w:rPr>
        <w:rFonts w:ascii="Arial" w:hAnsi="Arial" w:cs="Arial"/>
        <w:sz w:val="18"/>
        <w:szCs w:val="18"/>
      </w:rPr>
      <w:t>Fax: 224 311 566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3C" w:rsidRDefault="005C193C">
      <w:r>
        <w:separator/>
      </w:r>
    </w:p>
  </w:footnote>
  <w:footnote w:type="continuationSeparator" w:id="0">
    <w:p w:rsidR="005C193C" w:rsidRDefault="005C1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3C" w:rsidRDefault="005C193C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bookmarkStart w:id="10" w:name="OLE_LINK3"/>
    <w:r>
      <w:rPr>
        <w:rFonts w:ascii="Arial" w:hAnsi="Arial" w:cs="Arial"/>
        <w:sz w:val="22"/>
        <w:szCs w:val="22"/>
      </w:rPr>
      <w:t>Česká republika</w:t>
    </w:r>
  </w:p>
  <w:p w:rsidR="005C193C" w:rsidRDefault="005C193C">
    <w:pPr>
      <w:pStyle w:val="Zhlav"/>
      <w:tabs>
        <w:tab w:val="left" w:pos="70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ÚŘAD PRŮMYSLOVÉHO VLASTNICTVÍ</w:t>
    </w:r>
  </w:p>
  <w:p w:rsidR="005C193C" w:rsidRDefault="005C193C">
    <w:pPr>
      <w:pStyle w:val="Zhlav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Antonína Čermáka 2a, 160 68  Praha 6 – Bubeneč</w:t>
    </w:r>
    <w:bookmarkEnd w:id="10"/>
  </w:p>
  <w:p w:rsidR="005C193C" w:rsidRDefault="00FE37E5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111760</wp:posOffset>
              </wp:positionV>
              <wp:extent cx="4114800" cy="0"/>
              <wp:effectExtent l="24130" t="16510" r="23495" b="215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 cmpd="dbl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7506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8.8pt" to="289.1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" strokecolor="silver" strokeweight="2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F7D"/>
    <w:multiLevelType w:val="hybridMultilevel"/>
    <w:tmpl w:val="B6DA49D6"/>
    <w:lvl w:ilvl="0" w:tplc="6ACC8CD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82C73"/>
    <w:multiLevelType w:val="hybridMultilevel"/>
    <w:tmpl w:val="DB169B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6A93"/>
    <w:multiLevelType w:val="hybridMultilevel"/>
    <w:tmpl w:val="D026BD7A"/>
    <w:lvl w:ilvl="0" w:tplc="0BA882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144B"/>
    <w:multiLevelType w:val="hybridMultilevel"/>
    <w:tmpl w:val="47501D3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541B"/>
    <w:multiLevelType w:val="hybridMultilevel"/>
    <w:tmpl w:val="B4D4963C"/>
    <w:lvl w:ilvl="0" w:tplc="D71CD300">
      <w:start w:val="1"/>
      <w:numFmt w:val="bullet"/>
      <w:lvlText w:val="■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10167"/>
    <w:multiLevelType w:val="hybridMultilevel"/>
    <w:tmpl w:val="08D4F2B0"/>
    <w:lvl w:ilvl="0" w:tplc="E1CA8F3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D723D7"/>
    <w:multiLevelType w:val="hybridMultilevel"/>
    <w:tmpl w:val="8B3843F4"/>
    <w:lvl w:ilvl="0" w:tplc="D71CD30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C3245"/>
    <w:multiLevelType w:val="hybridMultilevel"/>
    <w:tmpl w:val="6ACEF26E"/>
    <w:lvl w:ilvl="0" w:tplc="93824B36">
      <w:start w:val="1"/>
      <w:numFmt w:val="bullet"/>
      <w:lvlText w:val="▪"/>
      <w:lvlJc w:val="left"/>
      <w:pPr>
        <w:tabs>
          <w:tab w:val="num" w:pos="1106"/>
        </w:tabs>
        <w:ind w:left="1106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B02A67"/>
    <w:multiLevelType w:val="hybridMultilevel"/>
    <w:tmpl w:val="012438F4"/>
    <w:lvl w:ilvl="0" w:tplc="66F088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96040"/>
    <w:multiLevelType w:val="hybridMultilevel"/>
    <w:tmpl w:val="53C2CC44"/>
    <w:lvl w:ilvl="0" w:tplc="D304CAF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616A8"/>
    <w:multiLevelType w:val="hybridMultilevel"/>
    <w:tmpl w:val="707E15A8"/>
    <w:lvl w:ilvl="0" w:tplc="28DCDE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26B56"/>
    <w:multiLevelType w:val="hybridMultilevel"/>
    <w:tmpl w:val="1B805516"/>
    <w:lvl w:ilvl="0" w:tplc="3C887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F14mqNUykNloxUjHF8KeobW8Jq8=" w:salt="GNUvm0gvF4X8B7A20POkjA=="/>
  <w:defaultTabStop w:val="709"/>
  <w:hyphenationZone w:val="425"/>
  <w:evenAndOddHeaders/>
  <w:noPunctuationKerning/>
  <w:characterSpacingControl w:val="doNotCompress"/>
  <w:hdrShapeDefaults>
    <o:shapedefaults v:ext="edit" spidmax="2051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2"/>
    <w:rsid w:val="000502DD"/>
    <w:rsid w:val="00050E3B"/>
    <w:rsid w:val="000F1C26"/>
    <w:rsid w:val="00153576"/>
    <w:rsid w:val="00154D5E"/>
    <w:rsid w:val="00196C1D"/>
    <w:rsid w:val="001B6AE3"/>
    <w:rsid w:val="001F2686"/>
    <w:rsid w:val="001F5F0A"/>
    <w:rsid w:val="00250BF7"/>
    <w:rsid w:val="002F79BC"/>
    <w:rsid w:val="003167E4"/>
    <w:rsid w:val="003321E5"/>
    <w:rsid w:val="0035572B"/>
    <w:rsid w:val="00370C12"/>
    <w:rsid w:val="00412DEA"/>
    <w:rsid w:val="00443C0B"/>
    <w:rsid w:val="004A3086"/>
    <w:rsid w:val="004E72E7"/>
    <w:rsid w:val="00505350"/>
    <w:rsid w:val="0051421F"/>
    <w:rsid w:val="005763A0"/>
    <w:rsid w:val="005C193C"/>
    <w:rsid w:val="005E525D"/>
    <w:rsid w:val="005E6D4B"/>
    <w:rsid w:val="006002EF"/>
    <w:rsid w:val="00600A56"/>
    <w:rsid w:val="00657009"/>
    <w:rsid w:val="00670791"/>
    <w:rsid w:val="006D6A6D"/>
    <w:rsid w:val="0074020A"/>
    <w:rsid w:val="007879FB"/>
    <w:rsid w:val="007964FC"/>
    <w:rsid w:val="007C11C6"/>
    <w:rsid w:val="007D5C12"/>
    <w:rsid w:val="008559AD"/>
    <w:rsid w:val="008A2D46"/>
    <w:rsid w:val="008A4AD0"/>
    <w:rsid w:val="008B7269"/>
    <w:rsid w:val="0090532D"/>
    <w:rsid w:val="00912F01"/>
    <w:rsid w:val="0093360F"/>
    <w:rsid w:val="0093722B"/>
    <w:rsid w:val="00940AFB"/>
    <w:rsid w:val="00957868"/>
    <w:rsid w:val="009A4BE0"/>
    <w:rsid w:val="009F40CF"/>
    <w:rsid w:val="009F4294"/>
    <w:rsid w:val="00A57126"/>
    <w:rsid w:val="00A82B1C"/>
    <w:rsid w:val="00B13C27"/>
    <w:rsid w:val="00B161BB"/>
    <w:rsid w:val="00B37FC8"/>
    <w:rsid w:val="00B8156B"/>
    <w:rsid w:val="00B91CF5"/>
    <w:rsid w:val="00B970C9"/>
    <w:rsid w:val="00C57FE7"/>
    <w:rsid w:val="00C77DAF"/>
    <w:rsid w:val="00CA714F"/>
    <w:rsid w:val="00CC180E"/>
    <w:rsid w:val="00D04E19"/>
    <w:rsid w:val="00D42960"/>
    <w:rsid w:val="00D9593B"/>
    <w:rsid w:val="00DE07B5"/>
    <w:rsid w:val="00DF7958"/>
    <w:rsid w:val="00E32A2B"/>
    <w:rsid w:val="00E81052"/>
    <w:rsid w:val="00ED176F"/>
    <w:rsid w:val="00F03345"/>
    <w:rsid w:val="00F108CF"/>
    <w:rsid w:val="00F957D2"/>
    <w:rsid w:val="00FB3A79"/>
    <w:rsid w:val="00FC4D22"/>
    <w:rsid w:val="00FE1E69"/>
    <w:rsid w:val="00FE37E5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 [2092]"/>
    </o:shapedefaults>
    <o:shapelayout v:ext="edit">
      <o:idmap v:ext="edit" data="1"/>
    </o:shapelayout>
  </w:shapeDefaults>
  <w:decimalSymbol w:val="."/>
  <w:listSeparator w:val=";"/>
  <w15:docId w15:val="{F56FB668-7CAF-4128-927C-C3A98BD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autoSpaceDE w:val="0"/>
      <w:autoSpaceDN w:val="0"/>
      <w:adjustRightInd w:val="0"/>
      <w:outlineLvl w:val="0"/>
    </w:pPr>
    <w:rPr>
      <w:rFonts w:ascii="FCHBOH+Georgia" w:hAnsi="FCHBOH+Georgia"/>
      <w:sz w:val="20"/>
    </w:rPr>
  </w:style>
  <w:style w:type="paragraph" w:styleId="Nadpis2">
    <w:name w:val="heading 2"/>
    <w:basedOn w:val="Normln"/>
    <w:next w:val="Normln"/>
    <w:qFormat/>
    <w:pPr>
      <w:autoSpaceDE w:val="0"/>
      <w:autoSpaceDN w:val="0"/>
      <w:adjustRightInd w:val="0"/>
      <w:outlineLvl w:val="1"/>
    </w:pPr>
    <w:rPr>
      <w:rFonts w:ascii="FCHBOH+Georgia" w:hAnsi="FCHBOH+Georgia"/>
      <w:sz w:val="2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 w:cs="Arial"/>
      <w:b/>
      <w:bCs/>
      <w:i/>
      <w:iCs/>
      <w:color w:val="FF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next w:val="Normln"/>
    <w:semiHidden/>
    <w:pPr>
      <w:autoSpaceDE w:val="0"/>
      <w:autoSpaceDN w:val="0"/>
      <w:adjustRightInd w:val="0"/>
    </w:pPr>
    <w:rPr>
      <w:rFonts w:ascii="FDCEOP+Georgia" w:hAnsi="FDCEOP+Georgia"/>
      <w:sz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CHBOH+Georgia" w:hAnsi="FCHBOH+Georgia"/>
      <w:color w:val="000000"/>
      <w:sz w:val="24"/>
      <w:szCs w:val="24"/>
    </w:rPr>
  </w:style>
  <w:style w:type="paragraph" w:customStyle="1" w:styleId="DoBloku">
    <w:name w:val="DoBloku"/>
    <w:basedOn w:val="Normln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ind w:left="540"/>
    </w:pPr>
    <w:rPr>
      <w:rFonts w:ascii="Arial" w:hAnsi="Arial" w:cs="Arial"/>
      <w:sz w:val="20"/>
      <w:szCs w:val="23"/>
    </w:rPr>
  </w:style>
  <w:style w:type="paragraph" w:styleId="Zkladntextodsazen2">
    <w:name w:val="Body Text Indent 2"/>
    <w:basedOn w:val="Normln"/>
    <w:semiHidden/>
    <w:pPr>
      <w:ind w:left="540" w:hanging="540"/>
    </w:pPr>
    <w:rPr>
      <w:rFonts w:ascii="Arial" w:hAnsi="Arial" w:cs="Arial"/>
      <w:sz w:val="20"/>
      <w:szCs w:val="23"/>
    </w:rPr>
  </w:style>
  <w:style w:type="paragraph" w:styleId="Zkladntext">
    <w:name w:val="Body Text"/>
    <w:basedOn w:val="Normln"/>
    <w:semiHidden/>
    <w:rPr>
      <w:rFonts w:ascii="Arial" w:hAnsi="Arial" w:cs="Arial"/>
      <w:i/>
      <w:iCs/>
      <w:color w:val="000000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5C1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763A0"/>
    <w:rPr>
      <w:rFonts w:ascii="Arial" w:hAnsi="Arial" w:cs="Arial"/>
      <w:b/>
      <w:bCs/>
      <w:i/>
      <w:iCs/>
      <w:color w:val="FF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udovna@upv.cz" TargetMode="External"/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PRŮMYSLOVÉHO VLASTNICTVÍ OBJEDNÁVKA REŠERŠE NA OCHRANNÉ ZNÁMKY</vt:lpstr>
    </vt:vector>
  </TitlesOfParts>
  <Company>UPV</Company>
  <LinksUpToDate>false</LinksUpToDate>
  <CharactersWithSpaces>597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mailto:posta@upv.cz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http://www.upv.cz/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PRŮMYSLOVÉHO VLASTNICTVÍ OBJEDNÁVKA REŠERŠE NA OCHRANNÉ ZNÁMKY</dc:title>
  <dc:creator>zcapkova</dc:creator>
  <cp:lastModifiedBy>Ljuba Kančiová</cp:lastModifiedBy>
  <cp:revision>2</cp:revision>
  <cp:lastPrinted>2016-08-11T07:41:00Z</cp:lastPrinted>
  <dcterms:created xsi:type="dcterms:W3CDTF">2019-03-14T08:56:00Z</dcterms:created>
  <dcterms:modified xsi:type="dcterms:W3CDTF">2019-03-14T08:56:00Z</dcterms:modified>
</cp:coreProperties>
</file>